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CA818" w14:textId="4C0A19CE" w:rsidR="00A138BD" w:rsidRPr="00784FD1" w:rsidRDefault="0044061E" w:rsidP="0044061E">
      <w:pPr>
        <w:spacing w:line="360" w:lineRule="auto"/>
        <w:jc w:val="center"/>
        <w:rPr>
          <w:b/>
          <w:sz w:val="32"/>
        </w:rPr>
      </w:pPr>
      <w:r w:rsidRPr="00784FD1">
        <w:rPr>
          <w:b/>
          <w:sz w:val="32"/>
        </w:rPr>
        <w:t>Jonas Gerhard</w:t>
      </w:r>
    </w:p>
    <w:p w14:paraId="30AB3C06" w14:textId="77777777" w:rsidR="00482FFB" w:rsidRDefault="0044061E" w:rsidP="0044061E">
      <w:pPr>
        <w:spacing w:line="360" w:lineRule="auto"/>
        <w:jc w:val="center"/>
      </w:pPr>
      <w:r>
        <w:t xml:space="preserve">zeigt </w:t>
      </w:r>
    </w:p>
    <w:p w14:paraId="76AFE25C" w14:textId="342A728B" w:rsidR="00482FFB" w:rsidRPr="00784FD1" w:rsidRDefault="0044061E" w:rsidP="0044061E">
      <w:pPr>
        <w:spacing w:line="360" w:lineRule="auto"/>
        <w:jc w:val="center"/>
        <w:rPr>
          <w:sz w:val="28"/>
        </w:rPr>
      </w:pPr>
      <w:r w:rsidRPr="00784FD1">
        <w:rPr>
          <w:sz w:val="28"/>
        </w:rPr>
        <w:t xml:space="preserve">neue Arbeiten </w:t>
      </w:r>
    </w:p>
    <w:p w14:paraId="024A34AA" w14:textId="548BD743" w:rsidR="0044061E" w:rsidRDefault="0044061E" w:rsidP="0044061E">
      <w:pPr>
        <w:spacing w:line="360" w:lineRule="auto"/>
        <w:jc w:val="center"/>
      </w:pPr>
      <w:r>
        <w:t xml:space="preserve">in den Räumen der </w:t>
      </w:r>
      <w:r w:rsidRPr="00784FD1">
        <w:rPr>
          <w:b/>
        </w:rPr>
        <w:t>Signum Asset Management</w:t>
      </w:r>
    </w:p>
    <w:p w14:paraId="24ADBAA8" w14:textId="77777777" w:rsidR="0044061E" w:rsidRDefault="0044061E" w:rsidP="0044061E">
      <w:pPr>
        <w:spacing w:line="360" w:lineRule="auto"/>
        <w:jc w:val="center"/>
      </w:pPr>
      <w:bookmarkStart w:id="0" w:name="_GoBack"/>
      <w:bookmarkEnd w:id="0"/>
    </w:p>
    <w:p w14:paraId="2E31CEF0" w14:textId="3A10800B" w:rsidR="0044061E" w:rsidRPr="00784FD1" w:rsidRDefault="0044061E" w:rsidP="0044061E">
      <w:pPr>
        <w:spacing w:line="360" w:lineRule="auto"/>
        <w:jc w:val="center"/>
        <w:rPr>
          <w:b/>
        </w:rPr>
      </w:pPr>
      <w:r w:rsidRPr="00784FD1">
        <w:rPr>
          <w:b/>
        </w:rPr>
        <w:t xml:space="preserve">Vernissage am 18. Juni 2015 um 19.30 </w:t>
      </w:r>
    </w:p>
    <w:p w14:paraId="71129F43" w14:textId="2F0C3496" w:rsidR="0044061E" w:rsidRDefault="0044061E" w:rsidP="0044061E">
      <w:pPr>
        <w:spacing w:line="360" w:lineRule="auto"/>
        <w:jc w:val="center"/>
      </w:pPr>
      <w:r>
        <w:t>Besichtigung nach Vereinbarung</w:t>
      </w:r>
    </w:p>
    <w:p w14:paraId="016C33CF" w14:textId="77777777" w:rsidR="0044061E" w:rsidRDefault="0044061E" w:rsidP="00230742">
      <w:pPr>
        <w:spacing w:line="360" w:lineRule="auto"/>
        <w:jc w:val="both"/>
      </w:pPr>
    </w:p>
    <w:p w14:paraId="72EF97C5" w14:textId="5B2A5AC2" w:rsidR="00A138BD" w:rsidRDefault="00A138BD" w:rsidP="00230742">
      <w:pPr>
        <w:spacing w:line="360" w:lineRule="auto"/>
        <w:jc w:val="both"/>
      </w:pPr>
      <w:r>
        <w:t xml:space="preserve">Jonas betreibt Ursachenforschung. Wie ist das Ding, wenn es aus seinem Kontext </w:t>
      </w:r>
      <w:r w:rsidR="00A36672">
        <w:t>herausgelöst</w:t>
      </w:r>
      <w:r>
        <w:t xml:space="preserve"> ist, wenn keine Geschichten es mit Bedeut</w:t>
      </w:r>
      <w:r w:rsidR="00290648">
        <w:t>ungen und Referenzen überlagern?</w:t>
      </w:r>
      <w:r>
        <w:t xml:space="preserve"> Was finde ich, wenn ich es mir ganz nah heran hole und se</w:t>
      </w:r>
      <w:r w:rsidR="00BB7E4E">
        <w:t>inen Kern versuche zu verstehen? Jonas Gerhard läßt sich nicht gerne in eine Schubladen</w:t>
      </w:r>
      <w:r>
        <w:t xml:space="preserve"> stecken, </w:t>
      </w:r>
      <w:r w:rsidR="00BB7E4E">
        <w:t>mag es nicht</w:t>
      </w:r>
      <w:r w:rsidR="00784FD1">
        <w:t>,</w:t>
      </w:r>
      <w:r w:rsidR="00BB7E4E">
        <w:t xml:space="preserve"> </w:t>
      </w:r>
      <w:r>
        <w:t>fest</w:t>
      </w:r>
      <w:r w:rsidR="00BB7E4E">
        <w:t>gelegt zu sein</w:t>
      </w:r>
      <w:r>
        <w:t xml:space="preserve"> auf eine Richtung. Er sieht sich als naiver Forscher, der selber herausfinden will, wie die Dinge zusammen hängen. Heutzutage kann jeder Experte zu einem Thema werden, man kann das entsprechende Buch überall kaufen. Er jedoch will es selber finden, nicht vorgekaut bekommen. Mit den Fotos ist das ähnlich – jeder Amateur kann mit Hilfe von Handys und Apps die unglaublichsten Fotos schießen- Jonas möchte da eher das Foto machen, das normal nicht </w:t>
      </w:r>
      <w:r w:rsidR="00525E05">
        <w:t>aufgenommen</w:t>
      </w:r>
      <w:r w:rsidR="00290648">
        <w:t xml:space="preserve"> wird. Seine Portraits zie</w:t>
      </w:r>
      <w:r>
        <w:t>len auf das</w:t>
      </w:r>
      <w:r w:rsidR="00BB7E4E">
        <w:t>,</w:t>
      </w:r>
      <w:r>
        <w:t xml:space="preserve"> was das</w:t>
      </w:r>
      <w:r w:rsidR="00BB7E4E">
        <w:t xml:space="preserve"> Ding ist und nicht auf das, wo</w:t>
      </w:r>
      <w:r>
        <w:t xml:space="preserve">für es allgemein genutzt oder gesehen wird. </w:t>
      </w:r>
      <w:r w:rsidR="00525E05">
        <w:t xml:space="preserve">Jonas erzählt dem Betrachter keine Geschichten, füttert ihn nicht mit Bildungsreferenzen und ikonografischen Hinweisen. Seine Subjekte sind einfach da, ohne Schleifen und </w:t>
      </w:r>
      <w:r w:rsidR="00BB7E4E">
        <w:t>Schnörkel</w:t>
      </w:r>
      <w:r w:rsidR="00525E05">
        <w:t xml:space="preserve">. Eine so starke figurative Abstraktion ist nicht immer einfach. Sie braucht Mut, von beiden Seiten, besonders in einer Zeit, wo alles dreimal unterfüttert ist. </w:t>
      </w:r>
      <w:r w:rsidR="00F53B6B">
        <w:t xml:space="preserve"> Jonas Gerhard weiß allerdings genau, was er nicht ist – er ist nicht der Porträtist des Hässlichen, such</w:t>
      </w:r>
      <w:r w:rsidR="00BB7E4E">
        <w:t>t nicht den krassen Bruch der Ä</w:t>
      </w:r>
      <w:r w:rsidR="00F53B6B">
        <w:t>sthetik</w:t>
      </w:r>
      <w:r w:rsidR="00BB7E4E">
        <w:t>,</w:t>
      </w:r>
      <w:r w:rsidR="00F53B6B">
        <w:t xml:space="preserve"> um Aufmerksam</w:t>
      </w:r>
      <w:r w:rsidR="00BB7E4E">
        <w:t>keit zu bekommen. Er sucht das Ü</w:t>
      </w:r>
      <w:r w:rsidR="00F53B6B">
        <w:t>bersehene sichtbar zu machen, das Besondere im Detail auszugraben und in ei</w:t>
      </w:r>
      <w:r w:rsidR="00BB7E4E">
        <w:t>n harmonisches Ganzes zu fügen.</w:t>
      </w:r>
    </w:p>
    <w:p w14:paraId="3B9F35D5" w14:textId="77777777" w:rsidR="00BB7E4E" w:rsidRDefault="00BB7E4E" w:rsidP="00230742">
      <w:pPr>
        <w:spacing w:line="360" w:lineRule="auto"/>
        <w:jc w:val="both"/>
      </w:pPr>
    </w:p>
    <w:p w14:paraId="3F6925F5" w14:textId="5A8C2ECC" w:rsidR="00525E05" w:rsidRDefault="0044061E" w:rsidP="00230742">
      <w:pPr>
        <w:spacing w:line="360" w:lineRule="auto"/>
        <w:jc w:val="both"/>
      </w:pPr>
      <w:r>
        <w:t xml:space="preserve">Für die </w:t>
      </w:r>
      <w:r w:rsidR="00BB7E4E">
        <w:t>Ausstellung</w:t>
      </w:r>
      <w:r>
        <w:t xml:space="preserve"> in den Räumen der Signum Asset Management</w:t>
      </w:r>
      <w:r w:rsidR="00BB7E4E">
        <w:t xml:space="preserve"> hat Jonas Gerhard fünf neue</w:t>
      </w:r>
      <w:r w:rsidR="00D707E9">
        <w:t xml:space="preserve"> Serien produziert. Die erste ist eine Arbeit, die in die </w:t>
      </w:r>
      <w:r w:rsidR="00A36672">
        <w:t>Paradise</w:t>
      </w:r>
      <w:r w:rsidR="00D707E9">
        <w:t xml:space="preserve"> Serie zu verorten ist, aber weiterentwickelt. </w:t>
      </w:r>
      <w:r w:rsidR="00525E05">
        <w:t>Entstanden ist das Bild während einer Reise durch Israel 2008, aber erst 2015 paßte das Negativ in den künstlerischen Rahmen. Das N</w:t>
      </w:r>
      <w:r w:rsidR="00D707E9">
        <w:t>egativ, das in seiner natürlichen Anordnung wi</w:t>
      </w:r>
      <w:r w:rsidR="00525E05">
        <w:t xml:space="preserve">e zwei geteilt wirkt, wird durch </w:t>
      </w:r>
      <w:r w:rsidR="00D707E9">
        <w:lastRenderedPageBreak/>
        <w:t>grafischen Strich</w:t>
      </w:r>
      <w:r w:rsidR="00525E05">
        <w:t xml:space="preserve"> auf dem Glas des Rahmens</w:t>
      </w:r>
      <w:r w:rsidR="00D707E9">
        <w:t xml:space="preserve"> zusätzlich</w:t>
      </w:r>
      <w:r w:rsidR="00525E05">
        <w:t xml:space="preserve"> abstrahiert und bekommt etwas S</w:t>
      </w:r>
      <w:r w:rsidR="00157861">
        <w:t>kulpturales dadurch. E</w:t>
      </w:r>
      <w:r w:rsidR="00D707E9">
        <w:t>s ist schon längst keine liebliche Landschaftsaufnahme mehr</w:t>
      </w:r>
      <w:r w:rsidR="00157861">
        <w:t>,</w:t>
      </w:r>
      <w:r w:rsidR="00D707E9">
        <w:t xml:space="preserve"> sondern vielmehr ein Erforsche</w:t>
      </w:r>
      <w:r w:rsidR="00525E05">
        <w:t>n</w:t>
      </w:r>
      <w:r w:rsidR="00D707E9">
        <w:t xml:space="preserve"> von Volumen, </w:t>
      </w:r>
      <w:r w:rsidR="009C729E">
        <w:t>Schatten und verschiedenen A</w:t>
      </w:r>
      <w:r w:rsidR="00157861">
        <w:t>g</w:t>
      </w:r>
      <w:r w:rsidR="009C729E">
        <w:t>g</w:t>
      </w:r>
      <w:r w:rsidR="000528EC">
        <w:t xml:space="preserve">regatszuständen des Wassers. </w:t>
      </w:r>
      <w:r w:rsidR="00A36672">
        <w:t>Dass</w:t>
      </w:r>
      <w:r w:rsidR="009C729E">
        <w:t xml:space="preserve"> </w:t>
      </w:r>
      <w:r w:rsidR="000528EC">
        <w:t>dieses</w:t>
      </w:r>
      <w:r w:rsidR="009C729E">
        <w:t xml:space="preserve"> Foto t</w:t>
      </w:r>
      <w:r w:rsidR="000528EC">
        <w:t xml:space="preserve">atsächlich in einer Wüstenoase </w:t>
      </w:r>
      <w:r w:rsidR="009C729E">
        <w:t>geschossen wurde</w:t>
      </w:r>
      <w:r w:rsidR="000528EC">
        <w:t>,</w:t>
      </w:r>
      <w:r w:rsidR="009C729E">
        <w:t xml:space="preserve"> mag man gar nicht glauben, so antarktisch wirkt es. </w:t>
      </w:r>
      <w:r w:rsidR="00525E05">
        <w:t xml:space="preserve"> </w:t>
      </w:r>
    </w:p>
    <w:p w14:paraId="399A5019" w14:textId="77777777" w:rsidR="00525E05" w:rsidRDefault="00525E05" w:rsidP="00230742">
      <w:pPr>
        <w:spacing w:line="360" w:lineRule="auto"/>
        <w:jc w:val="both"/>
      </w:pPr>
    </w:p>
    <w:p w14:paraId="35A5F7F5" w14:textId="60D603A8" w:rsidR="003829A4" w:rsidRDefault="00C9389F" w:rsidP="00230742">
      <w:pPr>
        <w:spacing w:line="360" w:lineRule="auto"/>
        <w:jc w:val="both"/>
      </w:pPr>
      <w:r>
        <w:t xml:space="preserve">Die nächste Bildergruppe ist ein </w:t>
      </w:r>
      <w:r w:rsidR="00A36672">
        <w:t>Diptychon</w:t>
      </w:r>
      <w:r>
        <w:t xml:space="preserve"> zweier Monde, die aber auch alleine für sich stehen können. Wieder treffen wir auf </w:t>
      </w:r>
      <w:r w:rsidR="003829A4">
        <w:t xml:space="preserve">abstrahierend grafische Mittel, auf Umkehrung und Rauslösung aus dem Kontext. Dies ist keine Ode an den Mond und doch eine genaue Beobachtung eines </w:t>
      </w:r>
      <w:r w:rsidR="00A36672">
        <w:t>Naturphänomens</w:t>
      </w:r>
      <w:r w:rsidR="003829A4">
        <w:t>. Was passiert, wenn ich es alles umkehre, hat das Gesehene dann immer noch so viel Kraft? Muss ich wissen, daß es der Mond ist,</w:t>
      </w:r>
      <w:r w:rsidR="000528EC">
        <w:t xml:space="preserve"> um mich faszinieren zu lassen? </w:t>
      </w:r>
      <w:r w:rsidR="003829A4">
        <w:t>Ist es der Mond, oder suggeriert der schwarze Fleck dort, wo der Mond sein sollte mir nur, daß ich den Mo</w:t>
      </w:r>
      <w:r w:rsidR="000528EC">
        <w:t>nd betrachte?</w:t>
      </w:r>
      <w:r w:rsidR="003829A4">
        <w:t xml:space="preserve"> Woran mache ich was fest? Ist dies ein echtes Foto oder nur eine Modellaufnahme? Gibt es eine Welt des weißen Himmels in dem der Mond schwarz herableuchtet? </w:t>
      </w:r>
    </w:p>
    <w:p w14:paraId="6C9E5467" w14:textId="374FF4C9" w:rsidR="00A138BD" w:rsidRDefault="00A138BD" w:rsidP="00230742">
      <w:pPr>
        <w:spacing w:line="360" w:lineRule="auto"/>
        <w:jc w:val="both"/>
      </w:pPr>
    </w:p>
    <w:p w14:paraId="59680DE8" w14:textId="0EC24F4D" w:rsidR="003829A4" w:rsidRDefault="003829A4" w:rsidP="00230742">
      <w:pPr>
        <w:spacing w:line="360" w:lineRule="auto"/>
        <w:jc w:val="both"/>
      </w:pPr>
      <w:r>
        <w:t>Wenn Jonas Gerhard Menschen porträtiert, dann meistens die Seiten, die unverkennbar</w:t>
      </w:r>
      <w:r w:rsidR="000528EC">
        <w:t xml:space="preserve"> m</w:t>
      </w:r>
      <w:r>
        <w:t xml:space="preserve">enschlich sind, ohne aber uns etwas wirklich über die Person zu verraten. </w:t>
      </w:r>
      <w:r w:rsidR="000528EC">
        <w:t>In der Arbeit „Looking“ dominieren ein paar</w:t>
      </w:r>
      <w:r>
        <w:t xml:space="preserve"> Augen</w:t>
      </w:r>
      <w:r w:rsidR="000528EC">
        <w:t xml:space="preserve"> die gesamte Wand.  </w:t>
      </w:r>
      <w:r>
        <w:t xml:space="preserve">Die Augen sind riesig, der Mensch dahinter bestimmt zierlich. </w:t>
      </w:r>
      <w:r w:rsidR="0038674C">
        <w:t>Die Arbeit steht erneut an einer Grenze –</w:t>
      </w:r>
      <w:r w:rsidR="000528EC">
        <w:t xml:space="preserve"> dies</w:t>
      </w:r>
      <w:r w:rsidR="0038674C">
        <w:t xml:space="preserve">mal </w:t>
      </w:r>
      <w:r w:rsidR="000528EC">
        <w:t>zwischen Fotograf</w:t>
      </w:r>
      <w:r w:rsidR="0038674C">
        <w:t>ie und Film. Film ist zeitbasiert, man erlebt etwas mit</w:t>
      </w:r>
      <w:r w:rsidR="000528EC">
        <w:t>,</w:t>
      </w:r>
      <w:r w:rsidR="0038674C">
        <w:t xml:space="preserve"> während es  geschieht. Ein Foto ist eine Momentaufnahme, </w:t>
      </w:r>
      <w:r w:rsidR="000528EC">
        <w:t>festgehalten für die Ewigkeit</w:t>
      </w:r>
      <w:r w:rsidR="00FA3DF9">
        <w:t xml:space="preserve">. </w:t>
      </w:r>
      <w:r w:rsidR="000528EC">
        <w:t xml:space="preserve">Looking ist beides. </w:t>
      </w:r>
      <w:r w:rsidR="00FA3DF9">
        <w:t xml:space="preserve">Hier </w:t>
      </w:r>
      <w:r w:rsidR="000528EC">
        <w:t>ein</w:t>
      </w:r>
      <w:r w:rsidR="00FA3DF9">
        <w:t xml:space="preserve"> Menschen, eing</w:t>
      </w:r>
      <w:r w:rsidR="000528EC">
        <w:t>e</w:t>
      </w:r>
      <w:r w:rsidR="00FA3DF9">
        <w:t>sperrt in einem massiven Stahlrahmen, verdammt dazu</w:t>
      </w:r>
      <w:r w:rsidR="000528EC">
        <w:t>,</w:t>
      </w:r>
      <w:r w:rsidR="00FA3DF9">
        <w:t xml:space="preserve"> nur über die Bewegung der Pupillen </w:t>
      </w:r>
      <w:r w:rsidR="000528EC">
        <w:t xml:space="preserve">Kontakt </w:t>
      </w:r>
      <w:r w:rsidR="00FA3DF9">
        <w:t xml:space="preserve">mit dem Betrachter aufzunehmen. </w:t>
      </w:r>
      <w:r w:rsidR="00D750AD">
        <w:t>E</w:t>
      </w:r>
      <w:r w:rsidR="00FA3DF9">
        <w:t xml:space="preserve">ine Kommunikation kann </w:t>
      </w:r>
      <w:r w:rsidR="00D750AD">
        <w:t xml:space="preserve">jedoch </w:t>
      </w:r>
      <w:r w:rsidR="00FA3DF9">
        <w:t>nicht statt finden,</w:t>
      </w:r>
      <w:r w:rsidR="00D750AD">
        <w:t xml:space="preserve"> denn</w:t>
      </w:r>
      <w:r w:rsidR="00FA3DF9">
        <w:t xml:space="preserve"> die Augen schauen immer weg</w:t>
      </w:r>
      <w:r w:rsidR="000528EC">
        <w:t>, sie sind reine Momentaufnahmen, der Mensch dahinter ist nicht da</w:t>
      </w:r>
      <w:r w:rsidR="00FA3DF9">
        <w:t xml:space="preserve">. </w:t>
      </w:r>
    </w:p>
    <w:p w14:paraId="513A16A2" w14:textId="77777777" w:rsidR="00E96971" w:rsidRDefault="00E96971" w:rsidP="00230742">
      <w:pPr>
        <w:spacing w:line="360" w:lineRule="auto"/>
        <w:jc w:val="both"/>
      </w:pPr>
    </w:p>
    <w:p w14:paraId="1118ECBB" w14:textId="4EEC2DA3" w:rsidR="00D707E9" w:rsidRDefault="00E96971" w:rsidP="00230742">
      <w:pPr>
        <w:spacing w:line="360" w:lineRule="auto"/>
        <w:jc w:val="both"/>
      </w:pPr>
      <w:r>
        <w:t xml:space="preserve">In der </w:t>
      </w:r>
      <w:r w:rsidR="000528EC">
        <w:t>„</w:t>
      </w:r>
      <w:r>
        <w:t>Scans</w:t>
      </w:r>
      <w:r w:rsidR="000528EC">
        <w:t>“</w:t>
      </w:r>
      <w:r>
        <w:t xml:space="preserve"> </w:t>
      </w:r>
      <w:r w:rsidR="000528EC">
        <w:t xml:space="preserve">- </w:t>
      </w:r>
      <w:r>
        <w:t>Serie nutzt Jonas Gerhard Poesie als Subtext und läßt den Scanner mal zeigen, was für ein Potential in ihm steckt</w:t>
      </w:r>
      <w:r w:rsidR="00237AD3">
        <w:t xml:space="preserve"> und was man so auf 1 qm mit Farbe zaubern kann</w:t>
      </w:r>
      <w:r>
        <w:t xml:space="preserve">. Normal unerkannt als Kopiergerät genutzt, hat der </w:t>
      </w:r>
      <w:r w:rsidR="00A36672">
        <w:t>Scanner</w:t>
      </w:r>
      <w:r>
        <w:t xml:space="preserve"> ungeahnte Fähi</w:t>
      </w:r>
      <w:r w:rsidR="000528EC">
        <w:t>gkeiten der f</w:t>
      </w:r>
      <w:r w:rsidR="00D750AD">
        <w:t xml:space="preserve">arblichen </w:t>
      </w:r>
      <w:r w:rsidR="00A36672">
        <w:t>Brillanz</w:t>
      </w:r>
      <w:r>
        <w:t xml:space="preserve"> und Hochauflösung, die einem spielerischen Künst</w:t>
      </w:r>
      <w:r w:rsidR="00D750AD">
        <w:t xml:space="preserve">ler die Tore weit öffnen, </w:t>
      </w:r>
      <w:r w:rsidR="00237AD3">
        <w:t>etwas N</w:t>
      </w:r>
      <w:r>
        <w:t>eues zu entfalten</w:t>
      </w:r>
      <w:r w:rsidR="00237AD3">
        <w:t xml:space="preserve">, mit dem Licht der </w:t>
      </w:r>
      <w:r w:rsidR="00A36672">
        <w:t>Maschine</w:t>
      </w:r>
      <w:r w:rsidR="00237AD3">
        <w:t xml:space="preserve"> zu malen</w:t>
      </w:r>
      <w:r>
        <w:t>. Die Bewegung der beiden Farbbänder –</w:t>
      </w:r>
      <w:r w:rsidR="00290648">
        <w:t xml:space="preserve"> ein perfekter </w:t>
      </w:r>
      <w:r>
        <w:t xml:space="preserve">komplementär </w:t>
      </w:r>
      <w:r w:rsidR="00290648">
        <w:t>Kontrast</w:t>
      </w:r>
      <w:r>
        <w:t xml:space="preserve"> in rot und blau –</w:t>
      </w:r>
      <w:r w:rsidR="00237AD3">
        <w:t xml:space="preserve"> hat etwas </w:t>
      </w:r>
      <w:r w:rsidR="00D750AD">
        <w:t>Archaisches</w:t>
      </w:r>
      <w:r>
        <w:t>.</w:t>
      </w:r>
      <w:r w:rsidR="00290648">
        <w:t xml:space="preserve"> Es ist der manipulierte Zufall</w:t>
      </w:r>
      <w:r>
        <w:t xml:space="preserve">, der hier schöpferisch tätig wird, die Realität verformt und ganz viele Fragen aufwirft. Will der Künstler einen Kommentar abgeben über warm und kalt? Weiblich Männlich, die Wissenschaft und deren Blutbahnen – was genau möchte er uns sagen? </w:t>
      </w:r>
      <w:r w:rsidR="00D750AD">
        <w:t xml:space="preserve">Was sehen wir da? </w:t>
      </w:r>
      <w:r w:rsidR="00237AD3">
        <w:t xml:space="preserve">Jonas Gerhard hat immer schon gerne Fragen gestellt und sich noch nie als derjenige verstanden, der unbedingt die richtigen Antworten hat. </w:t>
      </w:r>
      <w:proofErr w:type="spellStart"/>
      <w:r w:rsidR="00237AD3">
        <w:t>Muß</w:t>
      </w:r>
      <w:proofErr w:type="spellEnd"/>
      <w:r w:rsidR="00237AD3">
        <w:t xml:space="preserve"> auch nicht sein. Fragen können mindestens so bereichernd sein, vor allem wenn sie uns dazu bringen unsere Position, unseren Blickwinkel zu</w:t>
      </w:r>
      <w:r w:rsidR="000528EC">
        <w:t xml:space="preserve"> überdenken. Jonas Gerhard ist K</w:t>
      </w:r>
      <w:r w:rsidR="00237AD3">
        <w:t xml:space="preserve">ünstler, </w:t>
      </w:r>
      <w:r w:rsidR="00D750AD">
        <w:t>mit einer ganz eigenen Bildsprache</w:t>
      </w:r>
      <w:r w:rsidR="00237AD3">
        <w:t xml:space="preserve">, die rechten Worte zu finden, die Erklärung des Gesehenen </w:t>
      </w:r>
      <w:proofErr w:type="spellStart"/>
      <w:r w:rsidR="00237AD3">
        <w:t>überläßt</w:t>
      </w:r>
      <w:proofErr w:type="spellEnd"/>
      <w:r w:rsidR="00237AD3">
        <w:t xml:space="preserve"> er gerne denen, die mit Worten malen. </w:t>
      </w:r>
    </w:p>
    <w:p w14:paraId="230FBCEC" w14:textId="77777777" w:rsidR="00237AD3" w:rsidRDefault="00237AD3" w:rsidP="00230742">
      <w:pPr>
        <w:spacing w:line="360" w:lineRule="auto"/>
        <w:jc w:val="both"/>
      </w:pPr>
    </w:p>
    <w:p w14:paraId="4DF9C78D" w14:textId="3914C71E" w:rsidR="00AE3F78" w:rsidRDefault="00237AD3" w:rsidP="00230742">
      <w:pPr>
        <w:spacing w:line="360" w:lineRule="auto"/>
        <w:jc w:val="both"/>
      </w:pPr>
      <w:r>
        <w:t xml:space="preserve">Die stärkste Reduktion der visuellen Mittel empfindet man in der Serie der </w:t>
      </w:r>
      <w:r w:rsidR="008C4D2F">
        <w:t>„</w:t>
      </w:r>
      <w:r>
        <w:t>Gitter</w:t>
      </w:r>
      <w:r w:rsidR="008C4D2F">
        <w:t>-</w:t>
      </w:r>
      <w:r>
        <w:t>Port</w:t>
      </w:r>
      <w:r w:rsidR="008C4D2F">
        <w:t>r</w:t>
      </w:r>
      <w:r>
        <w:t>aits</w:t>
      </w:r>
      <w:r w:rsidR="008C4D2F">
        <w:t>“</w:t>
      </w:r>
      <w:r>
        <w:t xml:space="preserve"> – wo Belüftungsschächte, Kühlverkleidungen und Luftgitter zu den Protagonisten des künstlerischen Fokus werden und somit ganz anders daher kommen. Es gibt jedoch keinen bildnerischen Raum mit Perspektive, Vordergrund und Hintergrund und schöner Ausleuchtung</w:t>
      </w:r>
      <w:r w:rsidR="000528EC">
        <w:t>,</w:t>
      </w:r>
      <w:r>
        <w:t xml:space="preserve"> sondern nur ein dramatisch nach vorn gebrachte Vergrößerung eines </w:t>
      </w:r>
      <w:r w:rsidR="00AE3F78">
        <w:t>industriellen Details</w:t>
      </w:r>
      <w:r w:rsidR="000528EC">
        <w:t>. Dieses überrascht</w:t>
      </w:r>
      <w:r w:rsidR="00AE3F78">
        <w:t xml:space="preserve"> in seiner plastischen Schönhe</w:t>
      </w:r>
      <w:r w:rsidR="008C4D2F">
        <w:t>it, in seinem</w:t>
      </w:r>
      <w:r w:rsidR="00AE3F78">
        <w:t xml:space="preserve"> ungeschminkten Dasein. Es gibt keine Farben, die Struktur der Oberfläche ist tonangebend. Das schwarzweiß der Perforation hat etwas changierendes, man kann es nur aus der Entfernung greifen.  Die Gitter werden zu </w:t>
      </w:r>
      <w:proofErr w:type="spellStart"/>
      <w:r w:rsidR="00AE3F78">
        <w:t>kommemorativen</w:t>
      </w:r>
      <w:proofErr w:type="spellEnd"/>
      <w:r w:rsidR="00AE3F78">
        <w:t xml:space="preserve"> Plaketten, sie sind alle samt schön gestaltet und sehr wichtig – ohne Belüftung geht es nicht. Die stillen Helden des Alltags, beiläufig in ihrer Proportion zum Gesamtobjekt. Aber genau diese übersehbaren Details sind es, die die Neugier von Jonas Gerhard wecken, deren Kern er ausleuchten möchte, deren Existenz er sichtbar macht. </w:t>
      </w:r>
    </w:p>
    <w:p w14:paraId="79A59116" w14:textId="77777777" w:rsidR="002750DA" w:rsidRDefault="002750DA" w:rsidP="00230742">
      <w:pPr>
        <w:spacing w:line="360" w:lineRule="auto"/>
        <w:jc w:val="both"/>
      </w:pPr>
    </w:p>
    <w:p w14:paraId="5FBBEA48" w14:textId="6881229C" w:rsidR="002750DA" w:rsidRDefault="002750DA" w:rsidP="00230742">
      <w:pPr>
        <w:spacing w:line="360" w:lineRule="auto"/>
        <w:jc w:val="both"/>
      </w:pPr>
      <w:r>
        <w:t xml:space="preserve">In der </w:t>
      </w:r>
      <w:r w:rsidR="008C4D2F">
        <w:t>„</w:t>
      </w:r>
      <w:proofErr w:type="spellStart"/>
      <w:r>
        <w:t>Slinky</w:t>
      </w:r>
      <w:proofErr w:type="spellEnd"/>
      <w:r w:rsidR="008C4D2F">
        <w:t>“</w:t>
      </w:r>
      <w:r>
        <w:t xml:space="preserve"> </w:t>
      </w:r>
      <w:r w:rsidR="008C4D2F">
        <w:t xml:space="preserve">- </w:t>
      </w:r>
      <w:r>
        <w:t>Serie geht es darum</w:t>
      </w:r>
      <w:r w:rsidR="00D750AD">
        <w:t>,</w:t>
      </w:r>
      <w:r>
        <w:t xml:space="preserve"> die Positionen der Markenfotographie, der Luxusgutbelichtung </w:t>
      </w:r>
      <w:r w:rsidR="00F53B6B">
        <w:t>zu befragen. Schöne Hände halten einen Gegenstand, den wir alle aus der Kindheit kennen, der schon viele Treppen gelaufen ist, aber nie vorsichtig wie ein Diamant</w:t>
      </w:r>
      <w:r w:rsidR="008C4D2F">
        <w:t xml:space="preserve"> Kollier gehalten wurde. In s</w:t>
      </w:r>
      <w:r w:rsidR="00F53B6B">
        <w:t xml:space="preserve">ieben Fotos </w:t>
      </w:r>
      <w:proofErr w:type="spellStart"/>
      <w:r w:rsidR="00F53B6B">
        <w:t>muß</w:t>
      </w:r>
      <w:proofErr w:type="spellEnd"/>
      <w:r w:rsidR="00F53B6B">
        <w:t xml:space="preserve"> der </w:t>
      </w:r>
      <w:proofErr w:type="spellStart"/>
      <w:r w:rsidR="00F53B6B">
        <w:t>Slinky</w:t>
      </w:r>
      <w:proofErr w:type="spellEnd"/>
      <w:r w:rsidR="00F53B6B">
        <w:t xml:space="preserve"> sich von jeder Seite zeigen, mal als massiver Block, mal bis an die Grenze gestreckt, mal flach liegend, mal wie eine Schlange gewölbt. Nur eins ist er nicht – er ist keine Barbie oder sonst ein Markenprodukt, noch ist er ein Spielzeug. Es ist der Moment dazwischen</w:t>
      </w:r>
      <w:r w:rsidR="00D80737">
        <w:t xml:space="preserve"> und stellt so ganz viele Fragen zu seinem Kontext, über unsere Welt und deren </w:t>
      </w:r>
      <w:proofErr w:type="spellStart"/>
      <w:r w:rsidR="00D80737">
        <w:t>Inzenierung</w:t>
      </w:r>
      <w:proofErr w:type="spellEnd"/>
      <w:r w:rsidR="00D80737">
        <w:t>. Wo liegt die Priorität? Was ist wirklich wichtig? Beleuchten wir unsere echten Schätze? Lassen Sie sich einfangen von Jonas Gerhards Blickwinkel auf die Schönheit der verborgenen Dinge</w:t>
      </w:r>
      <w:r w:rsidR="0044061E">
        <w:t>.</w:t>
      </w:r>
      <w:r w:rsidR="00D80737">
        <w:t xml:space="preserve"> </w:t>
      </w:r>
    </w:p>
    <w:p w14:paraId="58BC1CA6" w14:textId="77777777" w:rsidR="00D80737" w:rsidRDefault="00D80737" w:rsidP="00230742">
      <w:pPr>
        <w:spacing w:line="360" w:lineRule="auto"/>
        <w:jc w:val="both"/>
      </w:pPr>
    </w:p>
    <w:p w14:paraId="11444877" w14:textId="77777777" w:rsidR="00D80737" w:rsidRDefault="00D80737" w:rsidP="00230742">
      <w:pPr>
        <w:spacing w:line="360" w:lineRule="auto"/>
        <w:jc w:val="both"/>
      </w:pPr>
    </w:p>
    <w:p w14:paraId="039CB56E" w14:textId="3D199CFA" w:rsidR="00D80737" w:rsidRDefault="00D80737" w:rsidP="00230742">
      <w:pPr>
        <w:spacing w:line="360" w:lineRule="auto"/>
        <w:jc w:val="both"/>
      </w:pPr>
      <w:r>
        <w:t>Isabelle von Rundstedt</w:t>
      </w:r>
    </w:p>
    <w:p w14:paraId="02E89853" w14:textId="30286572" w:rsidR="00784FD1" w:rsidRDefault="00784FD1" w:rsidP="00230742">
      <w:pPr>
        <w:spacing w:line="360" w:lineRule="auto"/>
        <w:jc w:val="both"/>
      </w:pPr>
      <w:r>
        <w:t>Kuratorin der Ausstellung</w:t>
      </w:r>
    </w:p>
    <w:p w14:paraId="3B609C60" w14:textId="2D8415EA" w:rsidR="0044061E" w:rsidRDefault="00784FD1" w:rsidP="00230742">
      <w:pPr>
        <w:spacing w:line="360" w:lineRule="auto"/>
        <w:jc w:val="both"/>
      </w:pPr>
      <w:r>
        <w:t>Text n</w:t>
      </w:r>
      <w:r w:rsidR="0044061E">
        <w:t>ach einem Gespräch mit dem Künstler</w:t>
      </w:r>
      <w:r>
        <w:t xml:space="preserve">, </w:t>
      </w:r>
      <w:r w:rsidR="0044061E">
        <w:t>Juni 2015</w:t>
      </w:r>
    </w:p>
    <w:p w14:paraId="44246626" w14:textId="77777777" w:rsidR="00F53B6B" w:rsidRDefault="00F53B6B" w:rsidP="00230742">
      <w:pPr>
        <w:spacing w:line="360" w:lineRule="auto"/>
        <w:jc w:val="both"/>
      </w:pPr>
    </w:p>
    <w:p w14:paraId="29B13446" w14:textId="77777777" w:rsidR="00F53B6B" w:rsidRDefault="00F53B6B" w:rsidP="00230742">
      <w:pPr>
        <w:spacing w:line="360" w:lineRule="auto"/>
        <w:jc w:val="both"/>
      </w:pPr>
    </w:p>
    <w:p w14:paraId="1D1EB510" w14:textId="77777777" w:rsidR="00AE3F78" w:rsidRDefault="00AE3F78" w:rsidP="00230742">
      <w:pPr>
        <w:spacing w:line="360" w:lineRule="auto"/>
        <w:jc w:val="both"/>
      </w:pPr>
    </w:p>
    <w:p w14:paraId="2DCF6C46" w14:textId="02694F95" w:rsidR="00237AD3" w:rsidRDefault="00237AD3" w:rsidP="00230742">
      <w:pPr>
        <w:spacing w:line="360" w:lineRule="auto"/>
        <w:jc w:val="both"/>
      </w:pPr>
      <w:r>
        <w:t xml:space="preserve"> </w:t>
      </w:r>
    </w:p>
    <w:p w14:paraId="3B242DA4" w14:textId="77777777" w:rsidR="00237AD3" w:rsidRDefault="00237AD3" w:rsidP="00230742">
      <w:pPr>
        <w:spacing w:line="360" w:lineRule="auto"/>
        <w:jc w:val="both"/>
      </w:pPr>
    </w:p>
    <w:p w14:paraId="3A5EECC1" w14:textId="77777777" w:rsidR="00237AD3" w:rsidRDefault="00237AD3" w:rsidP="00230742">
      <w:pPr>
        <w:spacing w:line="360" w:lineRule="auto"/>
        <w:jc w:val="both"/>
      </w:pPr>
    </w:p>
    <w:sectPr w:rsidR="00237AD3" w:rsidSect="001236F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BD"/>
    <w:rsid w:val="000528EC"/>
    <w:rsid w:val="001236F7"/>
    <w:rsid w:val="00157861"/>
    <w:rsid w:val="00230742"/>
    <w:rsid w:val="00237AD3"/>
    <w:rsid w:val="002750DA"/>
    <w:rsid w:val="00290648"/>
    <w:rsid w:val="002C699D"/>
    <w:rsid w:val="003829A4"/>
    <w:rsid w:val="0038674C"/>
    <w:rsid w:val="0044061E"/>
    <w:rsid w:val="00482FFB"/>
    <w:rsid w:val="00525E05"/>
    <w:rsid w:val="00784FD1"/>
    <w:rsid w:val="008C4D2F"/>
    <w:rsid w:val="009C729E"/>
    <w:rsid w:val="00A138BD"/>
    <w:rsid w:val="00A36672"/>
    <w:rsid w:val="00AE3F78"/>
    <w:rsid w:val="00B44051"/>
    <w:rsid w:val="00BB7E4E"/>
    <w:rsid w:val="00C9389F"/>
    <w:rsid w:val="00D707E9"/>
    <w:rsid w:val="00D750AD"/>
    <w:rsid w:val="00D80737"/>
    <w:rsid w:val="00E96971"/>
    <w:rsid w:val="00F53B6B"/>
    <w:rsid w:val="00FA3DF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E09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6391</Characters>
  <Application>Microsoft Macintosh Word</Application>
  <DocSecurity>0</DocSecurity>
  <Lines>53</Lines>
  <Paragraphs>14</Paragraphs>
  <ScaleCrop>false</ScaleCrop>
  <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von Rundstedt</dc:creator>
  <cp:keywords/>
  <dc:description/>
  <cp:lastModifiedBy>C von Rundstedt</cp:lastModifiedBy>
  <cp:revision>17</cp:revision>
  <cp:lastPrinted>2015-06-17T08:03:00Z</cp:lastPrinted>
  <dcterms:created xsi:type="dcterms:W3CDTF">2015-06-16T10:27:00Z</dcterms:created>
  <dcterms:modified xsi:type="dcterms:W3CDTF">2017-09-20T14:45:00Z</dcterms:modified>
</cp:coreProperties>
</file>